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A8" w:rsidRDefault="00B962A8" w:rsidP="00B962A8">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Приложение № 6</w:t>
      </w:r>
    </w:p>
    <w:p w:rsidR="00B962A8" w:rsidRDefault="00B962A8" w:rsidP="00B962A8">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 xml:space="preserve">К приказу от </w:t>
      </w:r>
      <w:r w:rsidR="00382197">
        <w:rPr>
          <w:rFonts w:ascii="Times New Roman" w:hAnsi="Times New Roman" w:cs="Times New Roman"/>
          <w:sz w:val="24"/>
          <w:szCs w:val="24"/>
        </w:rPr>
        <w:t>14</w:t>
      </w:r>
      <w:r>
        <w:rPr>
          <w:rFonts w:ascii="Times New Roman" w:hAnsi="Times New Roman" w:cs="Times New Roman"/>
          <w:sz w:val="24"/>
          <w:szCs w:val="24"/>
        </w:rPr>
        <w:t xml:space="preserve">.06.2018 № </w:t>
      </w:r>
      <w:r w:rsidR="00382197">
        <w:rPr>
          <w:rFonts w:ascii="Times New Roman" w:hAnsi="Times New Roman" w:cs="Times New Roman"/>
          <w:sz w:val="24"/>
          <w:szCs w:val="24"/>
        </w:rPr>
        <w:t>3</w:t>
      </w:r>
      <w:bookmarkStart w:id="0" w:name="_GoBack"/>
      <w:bookmarkEnd w:id="0"/>
      <w:r>
        <w:rPr>
          <w:rFonts w:ascii="Times New Roman" w:hAnsi="Times New Roman" w:cs="Times New Roman"/>
          <w:sz w:val="24"/>
          <w:szCs w:val="24"/>
        </w:rPr>
        <w:t>-ОД</w:t>
      </w:r>
    </w:p>
    <w:p w:rsidR="00B962A8" w:rsidRDefault="00B962A8" w:rsidP="00B962A8">
      <w:pPr>
        <w:spacing w:line="240" w:lineRule="auto"/>
        <w:contextualSpacing/>
        <w:jc w:val="right"/>
        <w:rPr>
          <w:rFonts w:ascii="Times New Roman" w:hAnsi="Times New Roman" w:cs="Times New Roman"/>
          <w:sz w:val="24"/>
          <w:szCs w:val="24"/>
        </w:rPr>
      </w:pPr>
    </w:p>
    <w:p w:rsidR="00B962A8" w:rsidRPr="001A54F5" w:rsidRDefault="00B962A8" w:rsidP="00B962A8">
      <w:pPr>
        <w:spacing w:line="240" w:lineRule="auto"/>
        <w:contextualSpacing/>
        <w:jc w:val="center"/>
        <w:rPr>
          <w:rFonts w:ascii="Times New Roman" w:hAnsi="Times New Roman" w:cs="Times New Roman"/>
          <w:b/>
          <w:sz w:val="24"/>
          <w:szCs w:val="24"/>
        </w:rPr>
      </w:pPr>
      <w:r w:rsidRPr="001A54F5">
        <w:rPr>
          <w:rFonts w:ascii="Times New Roman" w:hAnsi="Times New Roman" w:cs="Times New Roman"/>
          <w:b/>
          <w:sz w:val="24"/>
          <w:szCs w:val="24"/>
        </w:rPr>
        <w:t>Положение о служебных командировках</w:t>
      </w:r>
    </w:p>
    <w:p w:rsidR="00B962A8" w:rsidRDefault="00B962A8" w:rsidP="00B962A8">
      <w:pPr>
        <w:spacing w:line="240" w:lineRule="auto"/>
        <w:contextualSpacing/>
        <w:jc w:val="center"/>
        <w:rPr>
          <w:rFonts w:ascii="Times New Roman" w:hAnsi="Times New Roman" w:cs="Times New Roman"/>
          <w:sz w:val="24"/>
          <w:szCs w:val="24"/>
        </w:rPr>
      </w:pPr>
    </w:p>
    <w:p w:rsidR="00B962A8" w:rsidRDefault="00B962A8" w:rsidP="00B962A8">
      <w:pPr>
        <w:pStyle w:val="a3"/>
        <w:numPr>
          <w:ilvl w:val="0"/>
          <w:numId w:val="1"/>
        </w:numPr>
        <w:spacing w:line="240" w:lineRule="auto"/>
        <w:jc w:val="center"/>
        <w:rPr>
          <w:rFonts w:ascii="Times New Roman" w:hAnsi="Times New Roman" w:cs="Times New Roman"/>
          <w:sz w:val="24"/>
          <w:szCs w:val="24"/>
        </w:rPr>
      </w:pPr>
      <w:r>
        <w:rPr>
          <w:rFonts w:ascii="Times New Roman" w:hAnsi="Times New Roman" w:cs="Times New Roman"/>
          <w:sz w:val="24"/>
          <w:szCs w:val="24"/>
        </w:rPr>
        <w:t>Общие положения</w:t>
      </w:r>
    </w:p>
    <w:p w:rsidR="00B962A8" w:rsidRDefault="00B962A8" w:rsidP="00B962A8">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Настоящее Положение определяет порядок организации служебных командировок сотрудников КГКУ «Камчатские лесничества» на территории Российской Федерации.</w:t>
      </w:r>
    </w:p>
    <w:p w:rsidR="00B962A8" w:rsidRDefault="00B962A8" w:rsidP="00B962A8">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Положение распространяется на административно-управленческий персонал, а также на всех иных сотрудников, состоящих с учреждением в трудовых отношениях.</w:t>
      </w:r>
    </w:p>
    <w:p w:rsidR="00B962A8" w:rsidRDefault="00B962A8" w:rsidP="00B962A8">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Служебной командировкой сотрудника является поездка сотрудника по распоряжению руководителя (иного уполномоченного должностного лица) на определенный срок вне места постоянной работы для выполнения служебного поручения либо участия в мероприятиях, соответствующих уставным целям и задачам Учреждения.</w:t>
      </w:r>
    </w:p>
    <w:p w:rsidR="00F0568A" w:rsidRDefault="00F0568A" w:rsidP="00B962A8">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Основными задачами служебных командировок Учреждения являются:</w:t>
      </w:r>
    </w:p>
    <w:p w:rsidR="00F0568A" w:rsidRDefault="00F0568A" w:rsidP="001A54F5">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 решение конкретных задач производственно-хозяйственной, финансовой и иной деятельности Учреждения;</w:t>
      </w:r>
    </w:p>
    <w:p w:rsidR="00F0568A" w:rsidRDefault="00F0568A" w:rsidP="00F0568A">
      <w:pPr>
        <w:pStyle w:val="a3"/>
        <w:spacing w:line="240" w:lineRule="auto"/>
        <w:ind w:left="1065"/>
        <w:jc w:val="both"/>
        <w:rPr>
          <w:rFonts w:ascii="Times New Roman" w:hAnsi="Times New Roman" w:cs="Times New Roman"/>
          <w:sz w:val="24"/>
          <w:szCs w:val="24"/>
        </w:rPr>
      </w:pPr>
      <w:r>
        <w:rPr>
          <w:rFonts w:ascii="Times New Roman" w:hAnsi="Times New Roman" w:cs="Times New Roman"/>
          <w:sz w:val="24"/>
          <w:szCs w:val="24"/>
        </w:rPr>
        <w:t>- повышение квалификации сотрудников;</w:t>
      </w:r>
    </w:p>
    <w:p w:rsidR="00F0568A" w:rsidRDefault="00F0568A" w:rsidP="001A54F5">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 проведение конференций, совещаний, семинаров и иных мероприятий, непосредственное участие в них;</w:t>
      </w:r>
    </w:p>
    <w:p w:rsidR="00F0568A" w:rsidRDefault="00F0568A" w:rsidP="001A54F5">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изучение, обобщение и распространение опыта, новых форм и методов работы.</w:t>
      </w:r>
    </w:p>
    <w:p w:rsidR="00B962A8" w:rsidRDefault="00B962A8" w:rsidP="00F0568A">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 xml:space="preserve"> </w:t>
      </w:r>
      <w:r w:rsidR="00F0568A">
        <w:rPr>
          <w:rFonts w:ascii="Times New Roman" w:hAnsi="Times New Roman" w:cs="Times New Roman"/>
          <w:sz w:val="24"/>
          <w:szCs w:val="24"/>
        </w:rPr>
        <w:t>1.4. Не являются служебными командировками:</w:t>
      </w:r>
    </w:p>
    <w:p w:rsidR="00F0568A" w:rsidRDefault="00F0568A" w:rsidP="001A54F5">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служебные поездки сотрудников, должностные обязанности которых предполагают разъездной характер работы, если тинное не предусмотрено локальными или нормативными правовыми актами;</w:t>
      </w:r>
    </w:p>
    <w:p w:rsidR="00F0568A" w:rsidRDefault="00F0568A" w:rsidP="001A54F5">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поездки в местность, откуда сотрудник по условиям транспортного сообщения и характеру работы имеет возможность ежедневно возвращаться к местожительству. Вопрос о целесообразности и необходимости ежедневного возвращения сотрудника из места служебной командировки к местожительству в каждом конкретном случае определяет руководитель, осуществивший командирование сотрудника;</w:t>
      </w:r>
    </w:p>
    <w:p w:rsidR="00F0568A" w:rsidRDefault="00F0568A" w:rsidP="001A54F5">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выезды по личным вопросам (без производственной необходимости, соответствующего договора или вызова приглашающей стороны);</w:t>
      </w:r>
    </w:p>
    <w:p w:rsidR="00F0568A" w:rsidRDefault="00A16E07" w:rsidP="001A54F5">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поступление на учебу и обучение на заочных отделениях образовательных учреждений высшего и дополнительного профессионального образования.</w:t>
      </w:r>
    </w:p>
    <w:p w:rsidR="00A16E07" w:rsidRDefault="00A16E07" w:rsidP="00F0568A">
      <w:pPr>
        <w:pStyle w:val="a3"/>
        <w:spacing w:line="240" w:lineRule="auto"/>
        <w:ind w:left="993"/>
        <w:jc w:val="both"/>
        <w:rPr>
          <w:rFonts w:ascii="Times New Roman" w:hAnsi="Times New Roman" w:cs="Times New Roman"/>
          <w:sz w:val="24"/>
          <w:szCs w:val="24"/>
        </w:rPr>
      </w:pPr>
      <w:r>
        <w:rPr>
          <w:rFonts w:ascii="Times New Roman" w:hAnsi="Times New Roman" w:cs="Times New Roman"/>
          <w:sz w:val="24"/>
          <w:szCs w:val="24"/>
        </w:rPr>
        <w:t>1.5. Служебные командировки подразделяются на:</w:t>
      </w:r>
    </w:p>
    <w:p w:rsidR="00A16E07" w:rsidRDefault="00A16E07" w:rsidP="001A54F5">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плановые, которые осуществляются в соответствии с утвержденными в установленном порядке планами и соответствующими сметами;</w:t>
      </w:r>
    </w:p>
    <w:p w:rsidR="00A16E07" w:rsidRDefault="00A16E07" w:rsidP="001A54F5">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внеплановые – для решения внезапно возникших проблем, требующих немедленного рассмотрения, либо в иных случаях, предусмотреть которые заблаговременно не предоставляется возможным.</w:t>
      </w:r>
    </w:p>
    <w:p w:rsidR="00A16E07" w:rsidRDefault="00A16E07" w:rsidP="00A16E07">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xml:space="preserve">1.6. Командирование руководителей отделов (подразделений, </w:t>
      </w:r>
      <w:proofErr w:type="spellStart"/>
      <w:r>
        <w:rPr>
          <w:rFonts w:ascii="Times New Roman" w:hAnsi="Times New Roman" w:cs="Times New Roman"/>
          <w:sz w:val="24"/>
          <w:szCs w:val="24"/>
        </w:rPr>
        <w:t>филиалв</w:t>
      </w:r>
      <w:proofErr w:type="spellEnd"/>
      <w:r>
        <w:rPr>
          <w:rFonts w:ascii="Times New Roman" w:hAnsi="Times New Roman" w:cs="Times New Roman"/>
          <w:sz w:val="24"/>
          <w:szCs w:val="24"/>
        </w:rPr>
        <w:t>) допускается только в случаях, если это не вызовет нарушений в нормальном режиме ведения производственного процесса.</w:t>
      </w:r>
    </w:p>
    <w:p w:rsidR="00A16E07" w:rsidRDefault="00A16E07" w:rsidP="00A16E07">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В случае командирования руководящего состава руководитель назначает лицо, временно исполняющее обязанности убывшего сотрудника, с возложением на него на период командировки всех должностных обязанностей и прав командированного сотрудника, включая права, предоставленные командированному сотруднику на основании доверенности.</w:t>
      </w:r>
    </w:p>
    <w:p w:rsidR="00A16E07" w:rsidRDefault="00A16E07" w:rsidP="00A16E07">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1.7. Запрещается направление в служебные командировки беременных женщин.</w:t>
      </w:r>
    </w:p>
    <w:p w:rsidR="00A16E07" w:rsidRDefault="00A16E07" w:rsidP="00A16E07">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lastRenderedPageBreak/>
        <w:t>1.8. Направление в служебные командировки женщин, имеющих детей в возрасте до трех лет, допускается только с их письменного согласия при условии, что это не запрещено им в соответствии с медицинским заключением. При этом женщины, имеющие детей в возрасте до трех лет, должны быть ознакомлены в письменной форме со своим правом отказаться от направления в служебную командировку.</w:t>
      </w:r>
    </w:p>
    <w:p w:rsidR="00A16E07" w:rsidRDefault="00A16E07" w:rsidP="00A16E07">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1.9. В служебные командировки только с письменного согласия допускается направлять:</w:t>
      </w:r>
    </w:p>
    <w:p w:rsidR="00A16E07" w:rsidRDefault="00A16E07" w:rsidP="001A54F5">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матерей и отцов, воспитывающих без супруга (супруги) детей в возрасте до пяти лет;</w:t>
      </w:r>
    </w:p>
    <w:p w:rsidR="0034655A" w:rsidRDefault="0034655A" w:rsidP="0034655A">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сотрудников, имеющих детей-инвалидов;</w:t>
      </w:r>
    </w:p>
    <w:p w:rsidR="0034655A" w:rsidRDefault="0034655A" w:rsidP="001A54F5">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сотрудников, осуществляющих уход за больными членами их семей в соответствии с медицинским заключением.</w:t>
      </w:r>
    </w:p>
    <w:p w:rsidR="0034655A" w:rsidRDefault="0034655A" w:rsidP="0034655A">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При этом такие сотрудники должны быть ознакомлены в письменной форме со своим правом отказаться от направления в служебную командировку.</w:t>
      </w:r>
    </w:p>
    <w:p w:rsidR="0034655A" w:rsidRDefault="0034655A" w:rsidP="0034655A">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1.10. Не допускается направление в служебную командировку и выдача аванса сотрудникам, не отчитавшимся об израсходованных средствах в предыдущей командировке.</w:t>
      </w:r>
    </w:p>
    <w:p w:rsidR="0034655A" w:rsidRDefault="0034655A" w:rsidP="0034655A">
      <w:pPr>
        <w:pStyle w:val="a3"/>
        <w:spacing w:line="240" w:lineRule="auto"/>
        <w:ind w:left="0" w:firstLine="993"/>
        <w:jc w:val="both"/>
        <w:rPr>
          <w:rFonts w:ascii="Times New Roman" w:hAnsi="Times New Roman" w:cs="Times New Roman"/>
          <w:sz w:val="24"/>
          <w:szCs w:val="24"/>
        </w:rPr>
      </w:pPr>
    </w:p>
    <w:p w:rsidR="0034655A" w:rsidRDefault="0034655A" w:rsidP="0034655A">
      <w:pPr>
        <w:pStyle w:val="a3"/>
        <w:numPr>
          <w:ilvl w:val="0"/>
          <w:numId w:val="1"/>
        </w:numPr>
        <w:spacing w:line="240" w:lineRule="auto"/>
        <w:jc w:val="center"/>
        <w:rPr>
          <w:rFonts w:ascii="Times New Roman" w:hAnsi="Times New Roman" w:cs="Times New Roman"/>
          <w:sz w:val="24"/>
          <w:szCs w:val="24"/>
        </w:rPr>
      </w:pPr>
      <w:r>
        <w:rPr>
          <w:rFonts w:ascii="Times New Roman" w:hAnsi="Times New Roman" w:cs="Times New Roman"/>
          <w:sz w:val="24"/>
          <w:szCs w:val="24"/>
        </w:rPr>
        <w:t>Срок и режим служебной командировки</w:t>
      </w:r>
    </w:p>
    <w:p w:rsidR="0034655A" w:rsidRDefault="0034655A" w:rsidP="0034655A">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Срок служебной командировки сотрудника определяет руководитель с учетом объема, сложности и других особенностей служебного поручения.</w:t>
      </w:r>
    </w:p>
    <w:p w:rsidR="0034655A" w:rsidRDefault="0034655A" w:rsidP="0034655A">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Продолжительность служебной командировки исчисляется по фактическому количеству дней пребывания в служебной командировке со дня убытия из учреждения и по день возвращения (включительно) обратно после выполнения служебного задания (включая выходные и нерабочие праздничные дни).</w:t>
      </w:r>
    </w:p>
    <w:p w:rsidR="0034655A" w:rsidRDefault="0034655A" w:rsidP="0034655A">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Днем выезда сотрудника в служебную командировку считается день отправления самолете, автобуса или другого транспортного средства. При отправлении транспортного средства до 24 часов включительно днем выбытия в командировку считаются текущие сутки, а с 00 часов и позже – следующие сутки.</w:t>
      </w:r>
    </w:p>
    <w:p w:rsidR="0034655A" w:rsidRDefault="0034655A" w:rsidP="0034655A">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День выезда в служебную командировку (день приезда из служебной командировки) определяется по региональному времени отправления (прибытия) транспортного средства</w:t>
      </w:r>
      <w:r w:rsidR="0065085F">
        <w:rPr>
          <w:rFonts w:ascii="Times New Roman" w:hAnsi="Times New Roman" w:cs="Times New Roman"/>
          <w:sz w:val="24"/>
          <w:szCs w:val="24"/>
        </w:rPr>
        <w:t xml:space="preserve"> в соответствии с расписанием движения. В случае отправления (прибытия) транспортного средства во время, отличное от расписания, фактическое время отправления (прибытия) подтверждается соответствующими справками или заверенными отметками на проездных документах.</w:t>
      </w:r>
    </w:p>
    <w:p w:rsidR="0065085F" w:rsidRDefault="0065085F" w:rsidP="0065085F">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На сотрудника, находящегося в служебной командировке, распространяется режим рабочего времени и правила распорядка организации, куда он командирован. Вместо дней отдыха, не использованных за время служебной командировки, другие дни отдыха после возвращения из командировки не предоставляются. Исключения составляют случаи, когда мероприятия, на которые сотрудник командирован, проходили в выходные дни либо иные дни отдыха, установленные в соответствии с законодательством и правилами трудового распорядка.</w:t>
      </w:r>
    </w:p>
    <w:p w:rsidR="0065085F" w:rsidRDefault="0065085F" w:rsidP="0065085F">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В случаях, когда сотрудник специально командирован для работы в выходные или праздничные нерабочие дни, компенсация за работу в эти дни выплачивается в соответствии с действующим законодательством. Если сотрудник отбывает в служебную командировку либо прибывает из нее в выходной день, то по желанию работника такие дни оплачиваются в повышенном размере по правилам ст.153 ТК РФ или указанная гарантия может быть заменена одинарной оплатой и предоставлением другого дня отдыха без оплаты.</w:t>
      </w:r>
    </w:p>
    <w:p w:rsidR="0065085F" w:rsidRDefault="0065085F" w:rsidP="0065085F">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В случае невозможности возвращения сотрудника из служебной командировки в установленные сроки вследствие непреодолимой силы или иных независящих от него обстоятельств служебная командировка может быть продлена.</w:t>
      </w:r>
    </w:p>
    <w:p w:rsidR="0065085F" w:rsidRDefault="00AE31DD" w:rsidP="0065085F">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lastRenderedPageBreak/>
        <w:t>Факт наличия данных обстоятельств должен быть подтвержден проведенной служебной проверкой, по результатам которой в установленном порядке выносится соответствующее заключение.</w:t>
      </w:r>
    </w:p>
    <w:p w:rsidR="00AE31DD" w:rsidRDefault="00AE31DD" w:rsidP="0065085F">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За время задержки в пути без уважительных причин сотруднику не выплачивается заработная плата, не возмещаются суточные расходы, расходы на наем жилого помещения и другие расходы.</w:t>
      </w:r>
    </w:p>
    <w:p w:rsidR="00AE31DD" w:rsidRDefault="00AE31DD" w:rsidP="00AE31DD">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В случае наступления в период служебной командировки временной нетрудоспособности сотрудник обязан незамедлительно уведомить об этом работодателя.</w:t>
      </w:r>
    </w:p>
    <w:p w:rsidR="00AE31DD" w:rsidRDefault="00AE31DD" w:rsidP="00AE31DD">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Явка сотрудника на работу в день выезда в служебную командировку или в день приезда из командировки решается по договоренности с руководителем Учреждения.</w:t>
      </w:r>
    </w:p>
    <w:p w:rsidR="00AE31DD" w:rsidRDefault="00AE31DD" w:rsidP="00AE31DD">
      <w:pPr>
        <w:pStyle w:val="a3"/>
        <w:numPr>
          <w:ilvl w:val="0"/>
          <w:numId w:val="1"/>
        </w:numPr>
        <w:spacing w:line="240" w:lineRule="auto"/>
        <w:jc w:val="center"/>
        <w:rPr>
          <w:rFonts w:ascii="Times New Roman" w:hAnsi="Times New Roman" w:cs="Times New Roman"/>
          <w:sz w:val="24"/>
          <w:szCs w:val="24"/>
        </w:rPr>
      </w:pPr>
      <w:r>
        <w:rPr>
          <w:rFonts w:ascii="Times New Roman" w:hAnsi="Times New Roman" w:cs="Times New Roman"/>
          <w:sz w:val="24"/>
          <w:szCs w:val="24"/>
        </w:rPr>
        <w:t>Порядок оформления служебных командировок</w:t>
      </w:r>
    </w:p>
    <w:p w:rsidR="00F35749" w:rsidRDefault="00F35749" w:rsidP="00F35749">
      <w:pPr>
        <w:pStyle w:val="a3"/>
        <w:spacing w:line="240" w:lineRule="auto"/>
        <w:ind w:left="1425"/>
        <w:rPr>
          <w:rFonts w:ascii="Times New Roman" w:hAnsi="Times New Roman" w:cs="Times New Roman"/>
          <w:sz w:val="24"/>
          <w:szCs w:val="24"/>
        </w:rPr>
      </w:pPr>
    </w:p>
    <w:p w:rsidR="00AE31DD" w:rsidRDefault="00F35749" w:rsidP="00F35749">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 xml:space="preserve"> Планирование служебных командировок осуществляется на основании комплексного плана командировок на год. Утвержденного руководителем по согласованию с главным бухгалтером.</w:t>
      </w:r>
    </w:p>
    <w:p w:rsidR="00F35749" w:rsidRDefault="00F35749" w:rsidP="00F35749">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Внеплановые командировки сотрудников осуществляются по решению руководителя на основании служебной записки руководителя структурного подразделения (начальника филиала), инициировавшего выезд, при наличии финансовых средств на командировочные расходы.</w:t>
      </w:r>
    </w:p>
    <w:p w:rsidR="00F35749" w:rsidRDefault="00F35749" w:rsidP="00F35749">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Служебная командировка оформляется приказом руководителя.</w:t>
      </w:r>
    </w:p>
    <w:p w:rsidR="00F35749" w:rsidRDefault="00F35749" w:rsidP="00F35749">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Не позднее чем за три рабочих дня до начала служебной командировки копия приказа направляется в бухгалтерию для перевода денежных средств на банковскую карту командированному сотруднику.</w:t>
      </w:r>
    </w:p>
    <w:p w:rsidR="00F35749" w:rsidRDefault="00F35749" w:rsidP="00F35749">
      <w:pPr>
        <w:pStyle w:val="a3"/>
        <w:spacing w:line="240" w:lineRule="auto"/>
        <w:ind w:left="1065"/>
        <w:jc w:val="both"/>
        <w:rPr>
          <w:rFonts w:ascii="Times New Roman" w:hAnsi="Times New Roman" w:cs="Times New Roman"/>
          <w:sz w:val="24"/>
          <w:szCs w:val="24"/>
        </w:rPr>
      </w:pPr>
    </w:p>
    <w:p w:rsidR="00F35749" w:rsidRDefault="00F35749" w:rsidP="00F35749">
      <w:pPr>
        <w:pStyle w:val="a3"/>
        <w:numPr>
          <w:ilvl w:val="0"/>
          <w:numId w:val="1"/>
        </w:numPr>
        <w:spacing w:line="240" w:lineRule="auto"/>
        <w:jc w:val="center"/>
        <w:rPr>
          <w:rFonts w:ascii="Times New Roman" w:hAnsi="Times New Roman" w:cs="Times New Roman"/>
          <w:sz w:val="24"/>
          <w:szCs w:val="24"/>
        </w:rPr>
      </w:pPr>
      <w:r>
        <w:rPr>
          <w:rFonts w:ascii="Times New Roman" w:hAnsi="Times New Roman" w:cs="Times New Roman"/>
          <w:sz w:val="24"/>
          <w:szCs w:val="24"/>
        </w:rPr>
        <w:t>Выдача денежных средств на командировочные расходы</w:t>
      </w:r>
    </w:p>
    <w:p w:rsidR="00F35749" w:rsidRDefault="00F35749" w:rsidP="00F35749">
      <w:pPr>
        <w:pStyle w:val="a3"/>
        <w:spacing w:line="240" w:lineRule="auto"/>
        <w:ind w:left="1425"/>
        <w:rPr>
          <w:rFonts w:ascii="Times New Roman" w:hAnsi="Times New Roman" w:cs="Times New Roman"/>
          <w:sz w:val="24"/>
          <w:szCs w:val="24"/>
        </w:rPr>
      </w:pPr>
    </w:p>
    <w:p w:rsidR="00F35749" w:rsidRDefault="00F35749" w:rsidP="00F35749">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Финансирование командировочных расходов производится в соответствии с предварительно утвержденным графиком служебных командировок.</w:t>
      </w:r>
    </w:p>
    <w:p w:rsidR="00F35749" w:rsidRDefault="00F35749" w:rsidP="00F35749">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Выдача командируемым сотрудникам денежных средств на командировочные расходы осуществляется на основании приказа о направлении сотрудника в служебную командировку.</w:t>
      </w:r>
    </w:p>
    <w:p w:rsidR="00F35749" w:rsidRDefault="00F35749" w:rsidP="00F35749">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Выдача денежных средств на командировочные расходы производится путем перечисления средств на банковскую карту командируемого сотрудника.</w:t>
      </w:r>
    </w:p>
    <w:p w:rsidR="00F35749" w:rsidRDefault="003A615C" w:rsidP="00F35749">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Проездные документы приобретаются командированным сотрудником самостоятельно после получения денежных средств на командировочные расходы.</w:t>
      </w:r>
    </w:p>
    <w:p w:rsidR="003A615C" w:rsidRDefault="003A615C" w:rsidP="003A615C">
      <w:pPr>
        <w:pStyle w:val="a3"/>
        <w:spacing w:line="240" w:lineRule="auto"/>
        <w:ind w:left="1065"/>
        <w:jc w:val="both"/>
        <w:rPr>
          <w:rFonts w:ascii="Times New Roman" w:hAnsi="Times New Roman" w:cs="Times New Roman"/>
          <w:sz w:val="24"/>
          <w:szCs w:val="24"/>
        </w:rPr>
      </w:pPr>
    </w:p>
    <w:p w:rsidR="003A615C" w:rsidRDefault="003A615C" w:rsidP="003A615C">
      <w:pPr>
        <w:pStyle w:val="a3"/>
        <w:numPr>
          <w:ilvl w:val="0"/>
          <w:numId w:val="1"/>
        </w:numPr>
        <w:spacing w:line="240" w:lineRule="auto"/>
        <w:jc w:val="center"/>
        <w:rPr>
          <w:rFonts w:ascii="Times New Roman" w:hAnsi="Times New Roman" w:cs="Times New Roman"/>
          <w:sz w:val="24"/>
          <w:szCs w:val="24"/>
        </w:rPr>
      </w:pPr>
      <w:r>
        <w:rPr>
          <w:rFonts w:ascii="Times New Roman" w:hAnsi="Times New Roman" w:cs="Times New Roman"/>
          <w:sz w:val="24"/>
          <w:szCs w:val="24"/>
        </w:rPr>
        <w:t>Гарантии и компенсации при направлении сотрудников в служебные командировки</w:t>
      </w:r>
    </w:p>
    <w:p w:rsidR="003A615C" w:rsidRPr="003A615C" w:rsidRDefault="003A615C" w:rsidP="003A615C">
      <w:pPr>
        <w:pStyle w:val="a3"/>
        <w:spacing w:line="240" w:lineRule="auto"/>
        <w:ind w:left="1425"/>
        <w:rPr>
          <w:rFonts w:ascii="Times New Roman" w:hAnsi="Times New Roman" w:cs="Times New Roman"/>
          <w:sz w:val="24"/>
          <w:szCs w:val="24"/>
        </w:rPr>
      </w:pPr>
    </w:p>
    <w:p w:rsidR="003A615C" w:rsidRDefault="003A615C" w:rsidP="003A615C">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За командированным сотрудником сохраняется место работы (должность) и средний заработок на время служебной командировки, в том числе и за время пребывания в пути.</w:t>
      </w:r>
    </w:p>
    <w:p w:rsidR="003A615C" w:rsidRDefault="003A615C" w:rsidP="003A615C">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Средний заработок за время пребывания сотрудника в служебной командировке сохраняется на все рабочие дни недели по графику, установленному по месту постоянной работы.</w:t>
      </w:r>
    </w:p>
    <w:p w:rsidR="003A615C" w:rsidRDefault="003A615C" w:rsidP="003A615C">
      <w:pPr>
        <w:pStyle w:val="a3"/>
        <w:numPr>
          <w:ilvl w:val="1"/>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Командированному сотруднику Учреждение обязано возместить:</w:t>
      </w:r>
    </w:p>
    <w:p w:rsidR="003A615C" w:rsidRDefault="003A615C" w:rsidP="003A615C">
      <w:pPr>
        <w:pStyle w:val="a3"/>
        <w:spacing w:line="240" w:lineRule="auto"/>
        <w:ind w:left="1425" w:hanging="432"/>
        <w:jc w:val="both"/>
        <w:rPr>
          <w:rFonts w:ascii="Times New Roman" w:hAnsi="Times New Roman" w:cs="Times New Roman"/>
          <w:sz w:val="24"/>
          <w:szCs w:val="24"/>
        </w:rPr>
      </w:pPr>
      <w:r>
        <w:rPr>
          <w:rFonts w:ascii="Times New Roman" w:hAnsi="Times New Roman" w:cs="Times New Roman"/>
          <w:sz w:val="24"/>
          <w:szCs w:val="24"/>
        </w:rPr>
        <w:t>- расходы на проезд;</w:t>
      </w:r>
    </w:p>
    <w:p w:rsidR="003A615C" w:rsidRDefault="003A615C" w:rsidP="003A615C">
      <w:pPr>
        <w:pStyle w:val="a3"/>
        <w:spacing w:line="240" w:lineRule="auto"/>
        <w:ind w:left="1425" w:hanging="432"/>
        <w:jc w:val="both"/>
        <w:rPr>
          <w:rFonts w:ascii="Times New Roman" w:hAnsi="Times New Roman" w:cs="Times New Roman"/>
          <w:sz w:val="24"/>
          <w:szCs w:val="24"/>
        </w:rPr>
      </w:pPr>
      <w:r>
        <w:rPr>
          <w:rFonts w:ascii="Times New Roman" w:hAnsi="Times New Roman" w:cs="Times New Roman"/>
          <w:sz w:val="24"/>
          <w:szCs w:val="24"/>
        </w:rPr>
        <w:t>- расходы по найму жилого помещения;</w:t>
      </w:r>
    </w:p>
    <w:p w:rsidR="003A615C" w:rsidRDefault="003A615C" w:rsidP="001A54F5">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lastRenderedPageBreak/>
        <w:t>- дополнительные расходы, связанные с проживанием вне постоянного местожительства (суточные);</w:t>
      </w:r>
    </w:p>
    <w:p w:rsidR="003A615C" w:rsidRDefault="003A615C" w:rsidP="003A615C">
      <w:pPr>
        <w:pStyle w:val="a3"/>
        <w:spacing w:line="240" w:lineRule="auto"/>
        <w:ind w:left="1425" w:hanging="432"/>
        <w:jc w:val="both"/>
        <w:rPr>
          <w:rFonts w:ascii="Times New Roman" w:hAnsi="Times New Roman" w:cs="Times New Roman"/>
          <w:sz w:val="24"/>
          <w:szCs w:val="24"/>
        </w:rPr>
      </w:pPr>
      <w:r>
        <w:rPr>
          <w:rFonts w:ascii="Times New Roman" w:hAnsi="Times New Roman" w:cs="Times New Roman"/>
          <w:sz w:val="24"/>
          <w:szCs w:val="24"/>
        </w:rPr>
        <w:t>- другие расходы, произведенные с разрешения или ведома администрации.</w:t>
      </w:r>
    </w:p>
    <w:p w:rsidR="003A615C" w:rsidRDefault="003A615C" w:rsidP="003A615C">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5.3. Расходы на проезд Учреждение возмещает сотруднику:</w:t>
      </w:r>
    </w:p>
    <w:p w:rsidR="003A615C" w:rsidRDefault="003A615C" w:rsidP="003A615C">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до места служебной командировки и обратно;</w:t>
      </w:r>
    </w:p>
    <w:p w:rsidR="003A615C" w:rsidRDefault="003A615C" w:rsidP="003A615C">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из одного населенного пункта в другой (если сотрудник командирован в несколько организаций, расположенных в разных населенных пунктах).</w:t>
      </w:r>
    </w:p>
    <w:p w:rsidR="003A615C" w:rsidRDefault="003A615C" w:rsidP="003A615C">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В состав этих расходов входят:</w:t>
      </w:r>
    </w:p>
    <w:p w:rsidR="003A615C" w:rsidRDefault="003A615C" w:rsidP="003A615C">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стоимость проездного билета на транспорт общего пользования (самолет, поезд и т.д.);</w:t>
      </w:r>
    </w:p>
    <w:p w:rsidR="003A615C" w:rsidRDefault="003A615C" w:rsidP="003A615C">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стоимость по оформление проездных билетов;</w:t>
      </w:r>
    </w:p>
    <w:p w:rsidR="003A615C" w:rsidRDefault="003A615C" w:rsidP="003A615C">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расходы на оплату постельных принадлежностей в поездах;</w:t>
      </w:r>
    </w:p>
    <w:p w:rsidR="003A615C" w:rsidRDefault="003A615C" w:rsidP="003A615C">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001D27D9">
        <w:rPr>
          <w:rFonts w:ascii="Times New Roman" w:hAnsi="Times New Roman" w:cs="Times New Roman"/>
          <w:sz w:val="24"/>
          <w:szCs w:val="24"/>
        </w:rPr>
        <w:t>стоимость проезда до места (вокзал, пристань, аэропорт) отправления в служебную командировку (от места возвращения из служебной командировки), если оно расположено вне населенного пункта, где сотрудник работает;</w:t>
      </w:r>
    </w:p>
    <w:p w:rsidR="001D27D9" w:rsidRDefault="001D27D9" w:rsidP="003A615C">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взносы на обязательное страхование пассажиров на транспорте.</w:t>
      </w:r>
    </w:p>
    <w:p w:rsidR="001D27D9" w:rsidRDefault="001D27D9" w:rsidP="001D27D9">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Расходы на приобретение проездного документа на все виды транспорта при следовании к месту служебной командировки и обратно к месту постоянной работы возмещаются в соответствии с предоставленными документами.</w:t>
      </w:r>
    </w:p>
    <w:p w:rsidR="001D27D9" w:rsidRDefault="001D27D9" w:rsidP="001D27D9">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xml:space="preserve">5.4 </w:t>
      </w:r>
      <w:r w:rsidRPr="001D27D9">
        <w:rPr>
          <w:rFonts w:ascii="Times New Roman" w:hAnsi="Times New Roman" w:cs="Times New Roman"/>
          <w:sz w:val="24"/>
          <w:szCs w:val="24"/>
        </w:rPr>
        <w:t xml:space="preserve"> Расходы на проезд </w:t>
      </w:r>
      <w:r>
        <w:rPr>
          <w:rFonts w:ascii="Times New Roman" w:hAnsi="Times New Roman" w:cs="Times New Roman"/>
          <w:sz w:val="24"/>
          <w:szCs w:val="24"/>
        </w:rPr>
        <w:t>компенсируются в соответствии с подпунктом «в» пункта 1 постановления Правительства РФ от 2 октября 2002г. № 729.</w:t>
      </w:r>
    </w:p>
    <w:p w:rsidR="001D27D9" w:rsidRDefault="001D27D9" w:rsidP="001D27D9">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5.5. Если до места служебной командировки можно добраться разными видами транспорта, руководство Учреждения вправе по своему выбору оплатить сотруднику один из них.</w:t>
      </w:r>
    </w:p>
    <w:p w:rsidR="001D27D9" w:rsidRDefault="001D27D9" w:rsidP="001D27D9">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5.6. При служебных командировках размер суточных составляет:</w:t>
      </w:r>
    </w:p>
    <w:p w:rsidR="001D27D9" w:rsidRDefault="001D27D9" w:rsidP="001D27D9">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за счет средств субвенций из федерального бюджета – 100 руб. за каждый день нахождения в служебной командировке;</w:t>
      </w:r>
    </w:p>
    <w:p w:rsidR="001D27D9" w:rsidRDefault="001D27D9" w:rsidP="001D27D9">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за счет средств краевого бюджета (постановление Правительства Камчатского края от 29.01.2010 № 43-П) – 250 руб. за каждый день нахождения в служебной командировке.</w:t>
      </w:r>
    </w:p>
    <w:p w:rsidR="001D27D9" w:rsidRDefault="001D27D9" w:rsidP="001D27D9">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В случае болезни сотрудника во время нахождения в служебной командировке ему на общих основаниях выплачиваются суточные в течение всего времени, пока он не имеет возможности по состоянию здоровья</w:t>
      </w:r>
      <w:r w:rsidR="00D515D3">
        <w:rPr>
          <w:rFonts w:ascii="Times New Roman" w:hAnsi="Times New Roman" w:cs="Times New Roman"/>
          <w:sz w:val="24"/>
          <w:szCs w:val="24"/>
        </w:rPr>
        <w:t xml:space="preserve"> приступить к выполнению возложенного на него служебного поручения или вернуться к постоянному месту работы, но не </w:t>
      </w:r>
      <w:proofErr w:type="spellStart"/>
      <w:r w:rsidR="00D515D3">
        <w:rPr>
          <w:rFonts w:ascii="Times New Roman" w:hAnsi="Times New Roman" w:cs="Times New Roman"/>
          <w:sz w:val="24"/>
          <w:szCs w:val="24"/>
        </w:rPr>
        <w:t>свыш</w:t>
      </w:r>
      <w:proofErr w:type="spellEnd"/>
      <w:r w:rsidR="00D515D3">
        <w:rPr>
          <w:rFonts w:ascii="Times New Roman" w:hAnsi="Times New Roman" w:cs="Times New Roman"/>
          <w:sz w:val="24"/>
          <w:szCs w:val="24"/>
        </w:rPr>
        <w:t xml:space="preserve"> двух месяцев.</w:t>
      </w:r>
    </w:p>
    <w:p w:rsidR="00D515D3" w:rsidRDefault="00D515D3" w:rsidP="001D27D9">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xml:space="preserve">Выплата суточных производится также, если заболевший </w:t>
      </w:r>
      <w:proofErr w:type="spellStart"/>
      <w:r>
        <w:rPr>
          <w:rFonts w:ascii="Times New Roman" w:hAnsi="Times New Roman" w:cs="Times New Roman"/>
          <w:sz w:val="24"/>
          <w:szCs w:val="24"/>
        </w:rPr>
        <w:t>находиля</w:t>
      </w:r>
      <w:proofErr w:type="spellEnd"/>
      <w:r>
        <w:rPr>
          <w:rFonts w:ascii="Times New Roman" w:hAnsi="Times New Roman" w:cs="Times New Roman"/>
          <w:sz w:val="24"/>
          <w:szCs w:val="24"/>
        </w:rPr>
        <w:t xml:space="preserve"> на лечении в стационарном лечебном учреждении, на основании приказа о продлении срока служебной командировки в установленном порядке.</w:t>
      </w:r>
    </w:p>
    <w:p w:rsidR="00D515D3" w:rsidRDefault="00D515D3" w:rsidP="001D27D9">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5.7. При отсутствии документов на наем жилья в служебной командировке, подтверждающих эти расходы, оплата производится из расчета 12 руб. в сутки.</w:t>
      </w:r>
    </w:p>
    <w:p w:rsidR="00D515D3" w:rsidRDefault="00D515D3" w:rsidP="001D27D9">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5.8. Расходы, связанные со служебной командировкой, но не подтвержденные соответствующими документами, сотруднику не возмещаются. Расходы в связи с возвращением командированным сотрудником билета на поезд, самолет или другое транспортное средство могут быть возмещены с разрешения руководителя только по уважительным причинам (решение об отмене служебной командировки, отзыв из командировки, болезнь) при наличии документа, подтверждающего такие расходы.</w:t>
      </w:r>
    </w:p>
    <w:p w:rsidR="00D515D3" w:rsidRDefault="00D515D3" w:rsidP="001D27D9">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Возмещение расходов на перевозку багажа весом свыше установленных транспортным предприятием предельных норм производится в размерах, согласованных с руководителем Учреждения.</w:t>
      </w:r>
    </w:p>
    <w:p w:rsidR="00D515D3" w:rsidRDefault="00D515D3" w:rsidP="001D27D9">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xml:space="preserve">5.9. Возмещение расходов, связанных с проездом к месту служебной командировки и обратно с использованием личного транспорта сотрудника, производится </w:t>
      </w:r>
      <w:r>
        <w:rPr>
          <w:rFonts w:ascii="Times New Roman" w:hAnsi="Times New Roman" w:cs="Times New Roman"/>
          <w:sz w:val="24"/>
          <w:szCs w:val="24"/>
        </w:rPr>
        <w:lastRenderedPageBreak/>
        <w:t xml:space="preserve">на основании письма МНС России от 2 июня 2004г. </w:t>
      </w:r>
      <w:r w:rsidR="003E1F25">
        <w:rPr>
          <w:rFonts w:ascii="Times New Roman" w:hAnsi="Times New Roman" w:cs="Times New Roman"/>
          <w:sz w:val="24"/>
          <w:szCs w:val="24"/>
        </w:rPr>
        <w:t>№ 04-2-06/419 «О возмещении расходов при использовании личного транспорта».</w:t>
      </w:r>
    </w:p>
    <w:p w:rsidR="003E1F25" w:rsidRDefault="003E1F25" w:rsidP="001D27D9">
      <w:pPr>
        <w:pStyle w:val="a3"/>
        <w:spacing w:line="240" w:lineRule="auto"/>
        <w:ind w:left="0" w:firstLine="993"/>
        <w:jc w:val="both"/>
        <w:rPr>
          <w:rFonts w:ascii="Times New Roman" w:hAnsi="Times New Roman" w:cs="Times New Roman"/>
          <w:sz w:val="24"/>
          <w:szCs w:val="24"/>
        </w:rPr>
      </w:pPr>
    </w:p>
    <w:p w:rsidR="003E1F25" w:rsidRDefault="003E1F25" w:rsidP="003E1F25">
      <w:pPr>
        <w:pStyle w:val="a3"/>
        <w:numPr>
          <w:ilvl w:val="0"/>
          <w:numId w:val="1"/>
        </w:numPr>
        <w:spacing w:line="240" w:lineRule="auto"/>
        <w:jc w:val="center"/>
        <w:rPr>
          <w:rFonts w:ascii="Times New Roman" w:hAnsi="Times New Roman" w:cs="Times New Roman"/>
          <w:sz w:val="24"/>
          <w:szCs w:val="24"/>
        </w:rPr>
      </w:pPr>
      <w:r>
        <w:rPr>
          <w:rFonts w:ascii="Times New Roman" w:hAnsi="Times New Roman" w:cs="Times New Roman"/>
          <w:sz w:val="24"/>
          <w:szCs w:val="24"/>
        </w:rPr>
        <w:t>Порядок отчета сотрудника о служебной командировке</w:t>
      </w:r>
    </w:p>
    <w:p w:rsidR="003E1F25" w:rsidRDefault="003E1F25" w:rsidP="003E1F25">
      <w:pPr>
        <w:pStyle w:val="a3"/>
        <w:spacing w:line="240" w:lineRule="auto"/>
        <w:ind w:left="1425"/>
        <w:rPr>
          <w:rFonts w:ascii="Times New Roman" w:hAnsi="Times New Roman" w:cs="Times New Roman"/>
          <w:sz w:val="24"/>
          <w:szCs w:val="24"/>
        </w:rPr>
      </w:pPr>
    </w:p>
    <w:p w:rsidR="003E1F25" w:rsidRDefault="003E1F25" w:rsidP="003E1F25">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В течение трех рабочих дней с дня возвращения из служебной командировки сотрудник дооформляет документы, которые были составлены перед отъездом, и заполняет авансовый отчет (по форме № 0504049) об израсходованных им суммах. Авансовый отчет сотрудник предоставляет в бухгалтерию. Одновременно с авансовым отчетом сотрудник передает в бухгалтерию все документы, которые подтверждают его расходы и производственный характер командировки. К ним относятся:</w:t>
      </w:r>
    </w:p>
    <w:p w:rsidR="003E1F25" w:rsidRDefault="003E1F25" w:rsidP="003E1F25">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 проездные билеты;</w:t>
      </w:r>
    </w:p>
    <w:p w:rsidR="003E1F25" w:rsidRDefault="003E1F25" w:rsidP="003E1F25">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 счета за проживание;</w:t>
      </w:r>
    </w:p>
    <w:p w:rsidR="003E1F25" w:rsidRDefault="003E1F25" w:rsidP="003E1F25">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 чеки ККТ;</w:t>
      </w:r>
    </w:p>
    <w:p w:rsidR="003E1F25" w:rsidRDefault="003E1F25" w:rsidP="003E1F25">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 товарные чеки;</w:t>
      </w:r>
    </w:p>
    <w:p w:rsidR="003E1F25" w:rsidRDefault="003E1F25" w:rsidP="003E1F25">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 квитанции электронных терминалов (слипы).</w:t>
      </w:r>
    </w:p>
    <w:p w:rsidR="003E1F25" w:rsidRDefault="003E1F25" w:rsidP="003E1F25">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 xml:space="preserve">6.2. Остаток денежных средств, превышающий сумму, использованную согласно авансового отчета, подлежит возвращению сотрудником в кассу не позднее трех рабочих дней после возвращения из служебной командировки. </w:t>
      </w:r>
    </w:p>
    <w:p w:rsidR="003E1F25" w:rsidRDefault="003E1F25" w:rsidP="003E1F25">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В случае невозвращения сотрудником остатка средств в определенный срок соответствующая сумма возмещается в порядке, установленном трудовым и гражданско-процессуальным законодательством.</w:t>
      </w:r>
    </w:p>
    <w:p w:rsidR="003E1F25" w:rsidRDefault="003E1F25" w:rsidP="003E1F25">
      <w:pPr>
        <w:pStyle w:val="a3"/>
        <w:spacing w:line="240" w:lineRule="auto"/>
        <w:ind w:left="0" w:firstLine="993"/>
        <w:jc w:val="both"/>
        <w:rPr>
          <w:rFonts w:ascii="Times New Roman" w:hAnsi="Times New Roman" w:cs="Times New Roman"/>
          <w:sz w:val="24"/>
          <w:szCs w:val="24"/>
        </w:rPr>
      </w:pPr>
    </w:p>
    <w:p w:rsidR="00D32E5C" w:rsidRDefault="00D32E5C" w:rsidP="00D32E5C">
      <w:pPr>
        <w:pStyle w:val="a3"/>
        <w:numPr>
          <w:ilvl w:val="0"/>
          <w:numId w:val="1"/>
        </w:numPr>
        <w:spacing w:line="240" w:lineRule="auto"/>
        <w:jc w:val="center"/>
        <w:rPr>
          <w:rFonts w:ascii="Times New Roman" w:hAnsi="Times New Roman" w:cs="Times New Roman"/>
          <w:sz w:val="24"/>
          <w:szCs w:val="24"/>
        </w:rPr>
      </w:pPr>
      <w:r>
        <w:rPr>
          <w:rFonts w:ascii="Times New Roman" w:hAnsi="Times New Roman" w:cs="Times New Roman"/>
          <w:sz w:val="24"/>
          <w:szCs w:val="24"/>
        </w:rPr>
        <w:t>Отзыв сотрудника из служебной командировки или отмена командировки</w:t>
      </w:r>
    </w:p>
    <w:p w:rsidR="00D32E5C" w:rsidRDefault="00D32E5C" w:rsidP="00D32E5C">
      <w:pPr>
        <w:pStyle w:val="a3"/>
        <w:spacing w:line="240" w:lineRule="auto"/>
        <w:ind w:left="1425"/>
        <w:rPr>
          <w:rFonts w:ascii="Times New Roman" w:hAnsi="Times New Roman" w:cs="Times New Roman"/>
          <w:sz w:val="24"/>
          <w:szCs w:val="24"/>
        </w:rPr>
      </w:pPr>
    </w:p>
    <w:p w:rsidR="00D32E5C" w:rsidRDefault="00D32E5C" w:rsidP="00D32E5C">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Руководитель структурного подразделения (начальник филиала) готовит служебную записку на имя руководителя Учреждения с объяснением причин о невозможности направления сотрудника в служебную командировку или отзыва сотрудника из командировки до истечения ее срока.</w:t>
      </w:r>
    </w:p>
    <w:p w:rsidR="00D32E5C" w:rsidRDefault="00D32E5C" w:rsidP="00D32E5C">
      <w:pPr>
        <w:pStyle w:val="a3"/>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После решения руководителя готовится приказ об отмене служебной командировки или отзыве из командировки.</w:t>
      </w:r>
    </w:p>
    <w:p w:rsidR="00D32E5C" w:rsidRDefault="00D32E5C" w:rsidP="00D32E5C">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 xml:space="preserve"> Служебная командировка может быть прекращена досрочно по решению руководителя в случаях:</w:t>
      </w:r>
    </w:p>
    <w:p w:rsidR="00D32E5C" w:rsidRDefault="00D32E5C" w:rsidP="00D32E5C">
      <w:pPr>
        <w:pStyle w:val="a3"/>
        <w:spacing w:line="240" w:lineRule="auto"/>
        <w:ind w:left="993"/>
        <w:jc w:val="both"/>
        <w:rPr>
          <w:rFonts w:ascii="Times New Roman" w:hAnsi="Times New Roman" w:cs="Times New Roman"/>
          <w:sz w:val="24"/>
          <w:szCs w:val="24"/>
        </w:rPr>
      </w:pPr>
      <w:r>
        <w:rPr>
          <w:rFonts w:ascii="Times New Roman" w:hAnsi="Times New Roman" w:cs="Times New Roman"/>
          <w:sz w:val="24"/>
          <w:szCs w:val="24"/>
        </w:rPr>
        <w:t>- выполнения служебного задания в полном объеме;</w:t>
      </w:r>
    </w:p>
    <w:p w:rsidR="00D32E5C" w:rsidRDefault="00D32E5C" w:rsidP="00D32E5C">
      <w:pPr>
        <w:pStyle w:val="a3"/>
        <w:spacing w:line="240" w:lineRule="auto"/>
        <w:ind w:left="993"/>
        <w:jc w:val="both"/>
        <w:rPr>
          <w:rFonts w:ascii="Times New Roman" w:hAnsi="Times New Roman" w:cs="Times New Roman"/>
          <w:sz w:val="24"/>
          <w:szCs w:val="24"/>
        </w:rPr>
      </w:pPr>
      <w:r>
        <w:rPr>
          <w:rFonts w:ascii="Times New Roman" w:hAnsi="Times New Roman" w:cs="Times New Roman"/>
          <w:sz w:val="24"/>
          <w:szCs w:val="24"/>
        </w:rPr>
        <w:t>- болезни командированного, наличия чрезвычайных семейных обстоятельств, иных обстоятельств, требующих его присутствия по месту постоянного проживания;</w:t>
      </w:r>
    </w:p>
    <w:p w:rsidR="00D32E5C" w:rsidRDefault="00D32E5C" w:rsidP="00D32E5C">
      <w:pPr>
        <w:pStyle w:val="a3"/>
        <w:spacing w:line="240" w:lineRule="auto"/>
        <w:ind w:left="993"/>
        <w:jc w:val="both"/>
        <w:rPr>
          <w:rFonts w:ascii="Times New Roman" w:hAnsi="Times New Roman" w:cs="Times New Roman"/>
          <w:sz w:val="24"/>
          <w:szCs w:val="24"/>
        </w:rPr>
      </w:pPr>
      <w:r>
        <w:rPr>
          <w:rFonts w:ascii="Times New Roman" w:hAnsi="Times New Roman" w:cs="Times New Roman"/>
          <w:sz w:val="24"/>
          <w:szCs w:val="24"/>
        </w:rPr>
        <w:t>- наличия служебной необходимости;</w:t>
      </w:r>
    </w:p>
    <w:p w:rsidR="00D32E5C" w:rsidRDefault="00D32E5C" w:rsidP="00D32E5C">
      <w:pPr>
        <w:pStyle w:val="a3"/>
        <w:spacing w:line="240" w:lineRule="auto"/>
        <w:ind w:left="993"/>
        <w:jc w:val="both"/>
        <w:rPr>
          <w:rFonts w:ascii="Times New Roman" w:hAnsi="Times New Roman" w:cs="Times New Roman"/>
          <w:sz w:val="24"/>
          <w:szCs w:val="24"/>
        </w:rPr>
      </w:pPr>
      <w:r>
        <w:rPr>
          <w:rFonts w:ascii="Times New Roman" w:hAnsi="Times New Roman" w:cs="Times New Roman"/>
          <w:sz w:val="24"/>
          <w:szCs w:val="24"/>
        </w:rPr>
        <w:t>- нарушения сотрудником трудовой дисциплины в период нахождения в служебной командировке.</w:t>
      </w:r>
    </w:p>
    <w:p w:rsidR="00D32E5C" w:rsidRDefault="00D32E5C" w:rsidP="00D32E5C">
      <w:pPr>
        <w:pStyle w:val="a3"/>
        <w:spacing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Возмещение расходов отозванному из служебной командировки сотруднику производится на основании авансового отчета и приложенных к нему документов.</w:t>
      </w:r>
    </w:p>
    <w:p w:rsidR="00D32E5C" w:rsidRPr="00D32E5C" w:rsidRDefault="00D32E5C" w:rsidP="001A54F5">
      <w:pPr>
        <w:pStyle w:val="a3"/>
        <w:numPr>
          <w:ilvl w:val="1"/>
          <w:numId w:val="1"/>
        </w:numPr>
        <w:spacing w:line="240" w:lineRule="auto"/>
        <w:ind w:left="0" w:firstLine="1065"/>
        <w:jc w:val="both"/>
        <w:rPr>
          <w:rFonts w:ascii="Times New Roman" w:hAnsi="Times New Roman" w:cs="Times New Roman"/>
          <w:sz w:val="24"/>
          <w:szCs w:val="24"/>
        </w:rPr>
      </w:pPr>
      <w:r>
        <w:rPr>
          <w:rFonts w:ascii="Times New Roman" w:hAnsi="Times New Roman" w:cs="Times New Roman"/>
          <w:sz w:val="24"/>
          <w:szCs w:val="24"/>
        </w:rPr>
        <w:t xml:space="preserve"> Отъезд в служебную командировку без надлежащего оформления документов по вине сотрудника считается прогулом и влечет за собой меры дисциплинарного взыскания в соответствии с ТК РФ.</w:t>
      </w:r>
    </w:p>
    <w:sectPr w:rsidR="00D32E5C" w:rsidRPr="00D32E5C" w:rsidSect="008406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26319B"/>
    <w:multiLevelType w:val="multilevel"/>
    <w:tmpl w:val="2F4AAC94"/>
    <w:lvl w:ilvl="0">
      <w:start w:val="1"/>
      <w:numFmt w:val="decimal"/>
      <w:lvlText w:val="%1."/>
      <w:lvlJc w:val="left"/>
      <w:pPr>
        <w:ind w:left="1425" w:hanging="360"/>
      </w:pPr>
      <w:rPr>
        <w:rFonts w:hint="default"/>
      </w:rPr>
    </w:lvl>
    <w:lvl w:ilvl="1">
      <w:start w:val="1"/>
      <w:numFmt w:val="decimal"/>
      <w:isLgl/>
      <w:lvlText w:val="%1.%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08"/>
  <w:characterSpacingControl w:val="doNotCompress"/>
  <w:compat>
    <w:compatSetting w:name="compatibilityMode" w:uri="http://schemas.microsoft.com/office/word" w:val="12"/>
  </w:compat>
  <w:rsids>
    <w:rsidRoot w:val="007C3826"/>
    <w:rsid w:val="001A54F5"/>
    <w:rsid w:val="001D27D9"/>
    <w:rsid w:val="002621C1"/>
    <w:rsid w:val="0034655A"/>
    <w:rsid w:val="00382197"/>
    <w:rsid w:val="003A615C"/>
    <w:rsid w:val="003E1F25"/>
    <w:rsid w:val="0065085F"/>
    <w:rsid w:val="007C3826"/>
    <w:rsid w:val="00A16E07"/>
    <w:rsid w:val="00AE31DD"/>
    <w:rsid w:val="00B962A8"/>
    <w:rsid w:val="00D32E5C"/>
    <w:rsid w:val="00D515D3"/>
    <w:rsid w:val="00F0568A"/>
    <w:rsid w:val="00F35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E7F99"/>
  <w15:docId w15:val="{E629C259-7AC5-4509-A4EF-0B00B778F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2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2A8"/>
    <w:pPr>
      <w:ind w:left="720"/>
      <w:contextualSpacing/>
    </w:pPr>
  </w:style>
  <w:style w:type="paragraph" w:styleId="a4">
    <w:name w:val="Balloon Text"/>
    <w:basedOn w:val="a"/>
    <w:link w:val="a5"/>
    <w:uiPriority w:val="99"/>
    <w:semiHidden/>
    <w:unhideWhenUsed/>
    <w:rsid w:val="001A54F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A54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5</Pages>
  <Words>2132</Words>
  <Characters>12153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6</cp:revision>
  <cp:lastPrinted>2019-04-30T01:46:00Z</cp:lastPrinted>
  <dcterms:created xsi:type="dcterms:W3CDTF">2018-11-23T23:49:00Z</dcterms:created>
  <dcterms:modified xsi:type="dcterms:W3CDTF">2019-04-30T01:46:00Z</dcterms:modified>
</cp:coreProperties>
</file>